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F63" w:rsidRPr="000D6A98" w:rsidRDefault="002717C3" w:rsidP="007C29C9">
      <w:pPr>
        <w:spacing w:after="0"/>
        <w:jc w:val="center"/>
        <w:rPr>
          <w:rFonts w:ascii="Arial Black" w:hAnsi="Arial Black"/>
          <w:b/>
          <w:sz w:val="28"/>
          <w:szCs w:val="28"/>
        </w:rPr>
      </w:pPr>
      <w:r w:rsidRPr="000D6A98">
        <w:rPr>
          <w:rFonts w:ascii="Arial Black" w:hAnsi="Arial Black"/>
          <w:b/>
          <w:sz w:val="28"/>
          <w:szCs w:val="28"/>
        </w:rPr>
        <w:t xml:space="preserve">ZÁKLADNÍ </w:t>
      </w:r>
      <w:r w:rsidR="007C29C9">
        <w:rPr>
          <w:rFonts w:ascii="Arial Black" w:hAnsi="Arial Black"/>
          <w:b/>
          <w:sz w:val="28"/>
          <w:szCs w:val="28"/>
        </w:rPr>
        <w:t xml:space="preserve">AKTUALIZOVANÉ </w:t>
      </w:r>
      <w:r w:rsidRPr="000D6A98">
        <w:rPr>
          <w:rFonts w:ascii="Arial Black" w:hAnsi="Arial Black"/>
          <w:b/>
          <w:sz w:val="28"/>
          <w:szCs w:val="28"/>
        </w:rPr>
        <w:t>INFORMACE K PŘIJÍMACÍM ZKOUŠKÁM</w:t>
      </w:r>
      <w:r w:rsidR="007C29C9">
        <w:rPr>
          <w:rFonts w:ascii="Arial Black" w:hAnsi="Arial Black"/>
          <w:b/>
          <w:sz w:val="28"/>
          <w:szCs w:val="28"/>
        </w:rPr>
        <w:t xml:space="preserve"> </w:t>
      </w:r>
      <w:bookmarkStart w:id="0" w:name="_GoBack"/>
      <w:bookmarkEnd w:id="0"/>
      <w:r w:rsidRPr="000D6A98">
        <w:rPr>
          <w:rFonts w:ascii="Arial Black" w:hAnsi="Arial Black"/>
          <w:b/>
          <w:sz w:val="28"/>
          <w:szCs w:val="28"/>
        </w:rPr>
        <w:t>NA STŘEDNÍ ŠKOLY - JARO 2024</w:t>
      </w:r>
    </w:p>
    <w:p w:rsidR="002717C3" w:rsidRPr="002717C3" w:rsidRDefault="002717C3" w:rsidP="002717C3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color w:val="0D707D"/>
          <w:sz w:val="24"/>
          <w:szCs w:val="24"/>
          <w:lang w:eastAsia="cs-CZ"/>
        </w:rPr>
      </w:pPr>
      <w:r w:rsidRPr="002717C3">
        <w:rPr>
          <w:rFonts w:ascii="Arial" w:eastAsia="Times New Roman" w:hAnsi="Arial" w:cs="Arial"/>
          <w:color w:val="0D707D"/>
          <w:sz w:val="24"/>
          <w:szCs w:val="24"/>
          <w:lang w:eastAsia="cs-CZ"/>
        </w:rPr>
        <w:t>Termín podání přihlášek do 1. kola</w:t>
      </w:r>
    </w:p>
    <w:p w:rsidR="005F2419" w:rsidRDefault="002717C3" w:rsidP="002717C3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717C3">
        <w:rPr>
          <w:rFonts w:ascii="Arial" w:eastAsia="Times New Roman" w:hAnsi="Arial" w:cs="Arial"/>
          <w:b/>
          <w:color w:val="063238"/>
          <w:sz w:val="24"/>
          <w:szCs w:val="24"/>
          <w:lang w:eastAsia="cs-CZ"/>
        </w:rPr>
        <w:t>Do 30. listopadu 2023</w:t>
      </w:r>
      <w:r w:rsidRPr="002717C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- podání přihlášky do </w:t>
      </w:r>
      <w:r w:rsidRPr="002717C3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oborů vzdělání s talentovou zkouškou</w:t>
      </w:r>
      <w:r w:rsidRPr="002717C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2717C3" w:rsidRPr="005F2419" w:rsidRDefault="002717C3" w:rsidP="002717C3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717C3">
        <w:rPr>
          <w:rFonts w:ascii="Arial" w:eastAsia="Times New Roman" w:hAnsi="Arial" w:cs="Arial"/>
          <w:b/>
          <w:color w:val="063238"/>
          <w:sz w:val="24"/>
          <w:szCs w:val="24"/>
          <w:lang w:eastAsia="cs-CZ"/>
        </w:rPr>
        <w:t>Od 1. února do 20. února 2024</w:t>
      </w:r>
      <w:r w:rsidRPr="002717C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-</w:t>
      </w:r>
      <w:r w:rsidRPr="005F241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2717C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podání přihlášky do </w:t>
      </w:r>
      <w:r w:rsidRPr="002717C3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maturitních i nematuritních oborů</w:t>
      </w:r>
      <w:r w:rsidRPr="002717C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2717C3" w:rsidRPr="002717C3" w:rsidRDefault="002717C3" w:rsidP="002717C3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color w:val="0D707D"/>
          <w:sz w:val="24"/>
          <w:szCs w:val="24"/>
          <w:lang w:eastAsia="cs-CZ"/>
        </w:rPr>
      </w:pPr>
      <w:r w:rsidRPr="002717C3">
        <w:rPr>
          <w:rFonts w:ascii="Arial" w:eastAsia="Times New Roman" w:hAnsi="Arial" w:cs="Arial"/>
          <w:color w:val="0D707D"/>
          <w:sz w:val="24"/>
          <w:szCs w:val="24"/>
          <w:lang w:eastAsia="cs-CZ"/>
        </w:rPr>
        <w:t>Přihláška do 1. kola</w:t>
      </w:r>
    </w:p>
    <w:p w:rsidR="002717C3" w:rsidRPr="002717C3" w:rsidRDefault="002717C3" w:rsidP="002717C3">
      <w:pPr>
        <w:shd w:val="clear" w:color="auto" w:fill="FFFFFF"/>
        <w:spacing w:before="195" w:after="9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717C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 první kolo přijímacího řízení můžete podat:</w:t>
      </w:r>
    </w:p>
    <w:p w:rsidR="002717C3" w:rsidRPr="002717C3" w:rsidRDefault="002717C3" w:rsidP="002717C3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717C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až </w:t>
      </w:r>
      <w:r w:rsidRPr="002717C3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3 přihlášky do oborů vzdělání bez talentové zkoušky</w:t>
      </w:r>
      <w:r w:rsidRPr="002717C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(maturitní i nematuritní obory),</w:t>
      </w:r>
    </w:p>
    <w:p w:rsidR="002717C3" w:rsidRPr="005F2419" w:rsidRDefault="002717C3" w:rsidP="002717C3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717C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až </w:t>
      </w:r>
      <w:r w:rsidRPr="002717C3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2 přihlášky do oborů vzdělání s talentovou zkouškou</w:t>
      </w:r>
      <w:r w:rsidRPr="005F2419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 xml:space="preserve"> (nemusí být podány)</w:t>
      </w:r>
      <w:r w:rsidRPr="002717C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2717C3" w:rsidRPr="005F2419" w:rsidRDefault="002717C3" w:rsidP="002717C3">
      <w:pPr>
        <w:pStyle w:val="Nadpis3"/>
        <w:shd w:val="clear" w:color="auto" w:fill="FFFFFF"/>
        <w:spacing w:before="225" w:beforeAutospacing="0" w:after="225" w:afterAutospacing="0"/>
        <w:rPr>
          <w:rFonts w:ascii="Arial" w:hAnsi="Arial" w:cs="Arial"/>
          <w:b w:val="0"/>
          <w:bCs w:val="0"/>
          <w:color w:val="0D707D"/>
          <w:sz w:val="24"/>
          <w:szCs w:val="24"/>
        </w:rPr>
      </w:pPr>
      <w:r w:rsidRPr="005F2419">
        <w:rPr>
          <w:rFonts w:ascii="Arial" w:hAnsi="Arial" w:cs="Arial"/>
          <w:b w:val="0"/>
          <w:bCs w:val="0"/>
          <w:color w:val="0D707D"/>
          <w:sz w:val="24"/>
          <w:szCs w:val="24"/>
        </w:rPr>
        <w:t xml:space="preserve">Výběr škol na přihlášku - </w:t>
      </w:r>
      <w:proofErr w:type="spellStart"/>
      <w:r w:rsidRPr="005F2419">
        <w:rPr>
          <w:rFonts w:ascii="Arial" w:hAnsi="Arial" w:cs="Arial"/>
          <w:b w:val="0"/>
          <w:bCs w:val="0"/>
          <w:color w:val="0D707D"/>
          <w:sz w:val="24"/>
          <w:szCs w:val="24"/>
        </w:rPr>
        <w:t>prioritizace</w:t>
      </w:r>
      <w:proofErr w:type="spellEnd"/>
    </w:p>
    <w:p w:rsidR="002717C3" w:rsidRPr="005F2419" w:rsidRDefault="002717C3" w:rsidP="002717C3">
      <w:pPr>
        <w:pStyle w:val="Normlnweb"/>
        <w:shd w:val="clear" w:color="auto" w:fill="FFFFFF"/>
        <w:spacing w:before="195" w:beforeAutospacing="0" w:after="90" w:afterAutospacing="0"/>
        <w:rPr>
          <w:rFonts w:ascii="Arial" w:hAnsi="Arial" w:cs="Arial"/>
          <w:color w:val="000000"/>
        </w:rPr>
      </w:pPr>
      <w:r w:rsidRPr="005F2419">
        <w:rPr>
          <w:rFonts w:ascii="Arial" w:hAnsi="Arial" w:cs="Arial"/>
          <w:color w:val="000000"/>
          <w:u w:val="single"/>
        </w:rPr>
        <w:t xml:space="preserve">V přihlášce závazně zvolíte pořadí oborů vzdělání v jednotlivých školách podle Vaší priority. </w:t>
      </w:r>
      <w:r w:rsidRPr="005F2419">
        <w:rPr>
          <w:rFonts w:ascii="Arial" w:hAnsi="Arial" w:cs="Arial"/>
          <w:color w:val="000000"/>
        </w:rPr>
        <w:t>Své vybrané školy a jejich obory vzdělání seřadíte do pořadí podle toho, kam chcete nejvíce. Pokud se uchazeč umístí "nad čarou" ve více školách, bude systémem přiřazen na první z</w:t>
      </w:r>
      <w:r w:rsidR="005F2419">
        <w:rPr>
          <w:rFonts w:ascii="Arial" w:hAnsi="Arial" w:cs="Arial"/>
          <w:color w:val="000000"/>
        </w:rPr>
        <w:t> </w:t>
      </w:r>
      <w:r w:rsidRPr="005F2419">
        <w:rPr>
          <w:rFonts w:ascii="Arial" w:hAnsi="Arial" w:cs="Arial"/>
          <w:color w:val="000000"/>
        </w:rPr>
        <w:t>nich</w:t>
      </w:r>
      <w:r w:rsidR="005F2419">
        <w:rPr>
          <w:rFonts w:ascii="Arial" w:hAnsi="Arial" w:cs="Arial"/>
          <w:color w:val="000000"/>
        </w:rPr>
        <w:t>.</w:t>
      </w:r>
    </w:p>
    <w:p w:rsidR="002717C3" w:rsidRPr="005F2419" w:rsidRDefault="002717C3" w:rsidP="002717C3">
      <w:pPr>
        <w:pStyle w:val="Normlnweb"/>
        <w:shd w:val="clear" w:color="auto" w:fill="FFFFFF"/>
        <w:spacing w:before="195" w:beforeAutospacing="0" w:after="90" w:afterAutospacing="0"/>
        <w:rPr>
          <w:rFonts w:ascii="Arial" w:hAnsi="Arial" w:cs="Arial"/>
          <w:color w:val="000000"/>
        </w:rPr>
      </w:pPr>
      <w:r w:rsidRPr="005F2419">
        <w:rPr>
          <w:rFonts w:ascii="Arial" w:hAnsi="Arial" w:cs="Arial"/>
          <w:color w:val="000000"/>
        </w:rPr>
        <w:t xml:space="preserve">Priorita (pořadí) oborů vzdělání v přihlášce </w:t>
      </w:r>
      <w:r w:rsidRPr="005F2419">
        <w:rPr>
          <w:rFonts w:ascii="Arial" w:hAnsi="Arial" w:cs="Arial"/>
          <w:color w:val="000000"/>
          <w:u w:val="single"/>
        </w:rPr>
        <w:t xml:space="preserve">nemá vliv na pořadí uchazečů ve výsledkové listině </w:t>
      </w:r>
      <w:r w:rsidR="00841E58" w:rsidRPr="005F2419">
        <w:rPr>
          <w:rFonts w:ascii="Arial" w:hAnsi="Arial" w:cs="Arial"/>
          <w:color w:val="000000"/>
          <w:u w:val="single"/>
        </w:rPr>
        <w:t>SŠ</w:t>
      </w:r>
      <w:r w:rsidRPr="005F2419">
        <w:rPr>
          <w:rFonts w:ascii="Arial" w:hAnsi="Arial" w:cs="Arial"/>
          <w:color w:val="000000"/>
        </w:rPr>
        <w:t>.</w:t>
      </w:r>
    </w:p>
    <w:p w:rsidR="005F2419" w:rsidRPr="005F2419" w:rsidRDefault="005F2419" w:rsidP="005F2419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F241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Pokud je již podána přihláška do oborů s talentovou zkouškou k 30. listopadu 2023, doplníte do pořadí dle priority i tyto obory vzdělání.</w:t>
      </w:r>
    </w:p>
    <w:p w:rsidR="00841E58" w:rsidRPr="005F2419" w:rsidRDefault="00841E58" w:rsidP="00841E58">
      <w:pPr>
        <w:pStyle w:val="Nadpis3"/>
        <w:shd w:val="clear" w:color="auto" w:fill="FFFFFF"/>
        <w:spacing w:before="225" w:beforeAutospacing="0" w:after="225" w:afterAutospacing="0"/>
        <w:rPr>
          <w:rFonts w:ascii="Arial" w:hAnsi="Arial" w:cs="Arial"/>
          <w:b w:val="0"/>
          <w:bCs w:val="0"/>
          <w:color w:val="0D707D"/>
          <w:sz w:val="24"/>
          <w:szCs w:val="24"/>
        </w:rPr>
      </w:pPr>
      <w:r w:rsidRPr="005F2419">
        <w:rPr>
          <w:rFonts w:ascii="Arial" w:hAnsi="Arial" w:cs="Arial"/>
          <w:b w:val="0"/>
          <w:bCs w:val="0"/>
          <w:color w:val="0D707D"/>
          <w:sz w:val="24"/>
          <w:szCs w:val="24"/>
        </w:rPr>
        <w:t>Způsoby podání přihlášek</w:t>
      </w:r>
    </w:p>
    <w:p w:rsidR="00841E58" w:rsidRPr="005F2419" w:rsidRDefault="00841E58" w:rsidP="00841E58">
      <w:pPr>
        <w:pStyle w:val="Normlnweb"/>
        <w:shd w:val="clear" w:color="auto" w:fill="FFFFFF"/>
        <w:spacing w:before="195" w:beforeAutospacing="0" w:after="90" w:afterAutospacing="0"/>
        <w:rPr>
          <w:rFonts w:ascii="Arial" w:hAnsi="Arial" w:cs="Arial"/>
          <w:color w:val="000000"/>
        </w:rPr>
      </w:pPr>
      <w:r w:rsidRPr="005F2419">
        <w:rPr>
          <w:rFonts w:ascii="Arial" w:hAnsi="Arial" w:cs="Arial"/>
          <w:color w:val="000000"/>
        </w:rPr>
        <w:t xml:space="preserve">Máte na výběr tři různé způsoby, jak podat přihlášku na střední školy. </w:t>
      </w:r>
    </w:p>
    <w:p w:rsidR="00841E58" w:rsidRPr="005F2419" w:rsidRDefault="00841E58" w:rsidP="00841E58">
      <w:pPr>
        <w:pStyle w:val="Normlnweb"/>
        <w:shd w:val="clear" w:color="auto" w:fill="FFFFFF"/>
        <w:spacing w:before="195" w:beforeAutospacing="0" w:after="0" w:afterAutospacing="0"/>
        <w:rPr>
          <w:rFonts w:ascii="Arial" w:hAnsi="Arial" w:cs="Arial"/>
          <w:color w:val="000000"/>
        </w:rPr>
      </w:pPr>
      <w:r w:rsidRPr="005F2419">
        <w:rPr>
          <w:rFonts w:ascii="Arial" w:hAnsi="Arial" w:cs="Arial"/>
          <w:color w:val="000000"/>
        </w:rPr>
        <w:t>1. Elektronicky (</w:t>
      </w:r>
      <w:r w:rsidRPr="005F2419">
        <w:rPr>
          <w:rFonts w:ascii="Arial" w:hAnsi="Arial" w:cs="Arial"/>
          <w:color w:val="000000"/>
          <w:shd w:val="clear" w:color="auto" w:fill="FFFFFF"/>
        </w:rPr>
        <w:t>s ověřenou elektronickou identitou NIA</w:t>
      </w:r>
      <w:r w:rsidRPr="005F2419">
        <w:rPr>
          <w:rFonts w:ascii="Arial" w:hAnsi="Arial" w:cs="Arial"/>
          <w:color w:val="000000"/>
        </w:rPr>
        <w:t>)</w:t>
      </w:r>
    </w:p>
    <w:p w:rsidR="00841E58" w:rsidRPr="005F2419" w:rsidRDefault="00841E58" w:rsidP="00841E58">
      <w:pPr>
        <w:pStyle w:val="Normlnweb"/>
        <w:shd w:val="clear" w:color="auto" w:fill="FFFFFF"/>
        <w:spacing w:before="195" w:beforeAutospacing="0" w:after="0" w:afterAutospacing="0"/>
        <w:rPr>
          <w:rFonts w:ascii="Arial" w:hAnsi="Arial" w:cs="Arial"/>
          <w:color w:val="000000"/>
        </w:rPr>
      </w:pPr>
      <w:r w:rsidRPr="005F2419">
        <w:rPr>
          <w:rFonts w:ascii="Arial" w:hAnsi="Arial" w:cs="Arial"/>
          <w:color w:val="000000"/>
        </w:rPr>
        <w:t>2. Podáním výpisu vytištěného z online systému</w:t>
      </w:r>
    </w:p>
    <w:p w:rsidR="00841E58" w:rsidRPr="00841E58" w:rsidRDefault="00841E58" w:rsidP="00841E58">
      <w:pPr>
        <w:pStyle w:val="Normlnweb"/>
        <w:shd w:val="clear" w:color="auto" w:fill="FFFFFF"/>
        <w:spacing w:before="195" w:beforeAutospacing="0" w:after="0" w:afterAutospacing="0"/>
        <w:rPr>
          <w:rFonts w:ascii="Arial" w:hAnsi="Arial" w:cs="Arial"/>
          <w:color w:val="000000"/>
        </w:rPr>
      </w:pPr>
      <w:r w:rsidRPr="005F2419">
        <w:rPr>
          <w:rFonts w:ascii="Arial" w:hAnsi="Arial" w:cs="Arial"/>
          <w:color w:val="000000"/>
        </w:rPr>
        <w:t xml:space="preserve">3. </w:t>
      </w:r>
      <w:r w:rsidRPr="00841E58">
        <w:rPr>
          <w:rFonts w:ascii="Arial" w:hAnsi="Arial" w:cs="Arial"/>
          <w:color w:val="000000"/>
        </w:rPr>
        <w:t>Podáním vyplněného tiskopisu s přílohami</w:t>
      </w:r>
    </w:p>
    <w:p w:rsidR="00841E58" w:rsidRPr="005F2419" w:rsidRDefault="00841E58" w:rsidP="00841E58">
      <w:pPr>
        <w:pStyle w:val="Nadpis3"/>
        <w:spacing w:before="225" w:beforeAutospacing="0" w:after="225" w:afterAutospacing="0"/>
        <w:rPr>
          <w:rFonts w:ascii="Arial" w:hAnsi="Arial" w:cs="Arial"/>
          <w:b w:val="0"/>
          <w:bCs w:val="0"/>
          <w:color w:val="0D707D"/>
          <w:sz w:val="24"/>
          <w:szCs w:val="24"/>
        </w:rPr>
      </w:pPr>
      <w:r w:rsidRPr="005F2419">
        <w:rPr>
          <w:rFonts w:ascii="Arial" w:hAnsi="Arial" w:cs="Arial"/>
          <w:b w:val="0"/>
          <w:bCs w:val="0"/>
          <w:color w:val="0D707D"/>
          <w:sz w:val="24"/>
          <w:szCs w:val="24"/>
        </w:rPr>
        <w:t>Důležité změny:</w:t>
      </w:r>
    </w:p>
    <w:p w:rsidR="00841E58" w:rsidRPr="005F2419" w:rsidRDefault="00841E58" w:rsidP="005F2419">
      <w:pPr>
        <w:spacing w:before="100" w:beforeAutospacing="1" w:after="100" w:afterAutospacing="1" w:line="240" w:lineRule="auto"/>
        <w:ind w:left="-360"/>
        <w:rPr>
          <w:rFonts w:ascii="Arial" w:hAnsi="Arial" w:cs="Arial"/>
          <w:color w:val="000000"/>
          <w:sz w:val="24"/>
          <w:szCs w:val="24"/>
        </w:rPr>
      </w:pPr>
      <w:r w:rsidRPr="005F2419">
        <w:rPr>
          <w:rFonts w:ascii="Arial" w:hAnsi="Arial" w:cs="Arial"/>
          <w:color w:val="000000"/>
          <w:sz w:val="24"/>
          <w:szCs w:val="24"/>
        </w:rPr>
        <w:t>Hodnocení předchozího vzdělávání a potvrzení od lékaře se nově dokládá formou přílohy, nepotvrzuje se na přihlášce, jak tomu bylo dříve.</w:t>
      </w:r>
    </w:p>
    <w:p w:rsidR="005F2419" w:rsidRPr="005F2419" w:rsidRDefault="005F2419" w:rsidP="005F2419">
      <w:pPr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F241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Zápisové lístky se nepoužívají.</w:t>
      </w:r>
    </w:p>
    <w:p w:rsidR="005F2419" w:rsidRPr="005F2419" w:rsidRDefault="005F2419" w:rsidP="005F2419">
      <w:pPr>
        <w:spacing w:before="100" w:beforeAutospacing="1" w:after="100" w:afterAutospacing="1" w:line="240" w:lineRule="auto"/>
        <w:ind w:left="-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Odvolání je zrušeno. V</w:t>
      </w:r>
      <w:r w:rsidRPr="005F24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šechna místa budou díky </w:t>
      </w:r>
      <w:proofErr w:type="spellStart"/>
      <w:r w:rsidRPr="005F2419">
        <w:rPr>
          <w:rFonts w:ascii="Arial" w:hAnsi="Arial" w:cs="Arial"/>
          <w:color w:val="000000"/>
          <w:sz w:val="24"/>
          <w:szCs w:val="24"/>
          <w:shd w:val="clear" w:color="auto" w:fill="FFFFFF"/>
        </w:rPr>
        <w:t>pri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o</w:t>
      </w:r>
      <w:r w:rsidRPr="005F2419">
        <w:rPr>
          <w:rFonts w:ascii="Arial" w:hAnsi="Arial" w:cs="Arial"/>
          <w:color w:val="000000"/>
          <w:sz w:val="24"/>
          <w:szCs w:val="24"/>
          <w:shd w:val="clear" w:color="auto" w:fill="FFFFFF"/>
        </w:rPr>
        <w:t>ritizaci</w:t>
      </w:r>
      <w:proofErr w:type="spellEnd"/>
      <w:r w:rsidRPr="005F24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zaplněna systémem při rozřazování úspěšných uchazečů.</w:t>
      </w:r>
    </w:p>
    <w:p w:rsidR="002717C3" w:rsidRPr="002717C3" w:rsidRDefault="005F2419" w:rsidP="00841E58">
      <w:pPr>
        <w:pStyle w:val="Normlnweb"/>
        <w:shd w:val="clear" w:color="auto" w:fill="FFFFFF"/>
        <w:spacing w:before="195" w:beforeAutospacing="0" w:after="9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Více informací naleznete na </w:t>
      </w:r>
      <w:r w:rsidRPr="005F2419">
        <w:rPr>
          <w:rFonts w:ascii="Arial" w:hAnsi="Arial" w:cs="Arial"/>
          <w:b/>
          <w:color w:val="000000"/>
        </w:rPr>
        <w:t>https://www.prihlaskynastredni.cz/rodice-zaci.html</w:t>
      </w:r>
    </w:p>
    <w:p w:rsidR="002717C3" w:rsidRPr="002717C3" w:rsidRDefault="000D6A98" w:rsidP="002717C3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Podrobnější informace i případné termíny schůzek k PZ na SŠ budou zveřejněny na webových stránkách školy do konce prosince.</w:t>
      </w:r>
    </w:p>
    <w:p w:rsidR="002717C3" w:rsidRPr="005F2419" w:rsidRDefault="002717C3" w:rsidP="002717C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717C3" w:rsidRPr="005F2419" w:rsidSect="005F2419">
      <w:pgSz w:w="11906" w:h="16838"/>
      <w:pgMar w:top="73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211A"/>
    <w:multiLevelType w:val="multilevel"/>
    <w:tmpl w:val="38FA5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556E7"/>
    <w:multiLevelType w:val="multilevel"/>
    <w:tmpl w:val="329A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583633"/>
    <w:multiLevelType w:val="multilevel"/>
    <w:tmpl w:val="2268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263DCC"/>
    <w:multiLevelType w:val="multilevel"/>
    <w:tmpl w:val="067C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926F3E"/>
    <w:multiLevelType w:val="multilevel"/>
    <w:tmpl w:val="F19A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D76926"/>
    <w:multiLevelType w:val="multilevel"/>
    <w:tmpl w:val="58204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ED2512"/>
    <w:multiLevelType w:val="multilevel"/>
    <w:tmpl w:val="AF9EF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2E30B4"/>
    <w:multiLevelType w:val="multilevel"/>
    <w:tmpl w:val="449C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C3"/>
    <w:rsid w:val="000D6A98"/>
    <w:rsid w:val="002717C3"/>
    <w:rsid w:val="00456F63"/>
    <w:rsid w:val="005F2419"/>
    <w:rsid w:val="007C29C9"/>
    <w:rsid w:val="0084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717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717C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27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41E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717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717C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27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41E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Fruhwirtová</dc:creator>
  <cp:lastModifiedBy>Eva Fruhwirtová</cp:lastModifiedBy>
  <cp:revision>2</cp:revision>
  <cp:lastPrinted>2023-11-28T10:43:00Z</cp:lastPrinted>
  <dcterms:created xsi:type="dcterms:W3CDTF">2023-11-28T04:46:00Z</dcterms:created>
  <dcterms:modified xsi:type="dcterms:W3CDTF">2023-11-28T10:44:00Z</dcterms:modified>
</cp:coreProperties>
</file>